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8"/>
          <w:szCs w:val="28"/>
          <w:u w:val="single"/>
          <w:shd w:fill="auto" w:val="clear"/>
          <w:vertAlign w:val="baseline"/>
          <w:rtl w:val="0"/>
        </w:rPr>
        <w:t xml:space="preserve">BESTELFORMULIER   MADENTHERAPIE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Aanvraag door Ziekenhuis – Instelling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Behandelende Arts: Dr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 patiënt: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Geboortedatum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nr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Betreft aanvraag voor: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LDT Madentherapie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Verpakkingshoeveelheid </w:t>
        <w:tab/>
        <w:tab/>
        <w:t xml:space="preserve"> </w:t>
        <w:tab/>
        <w:tab/>
        <w:t xml:space="preserve">aantal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BioBag 50 2,5 x 4 cm. </w:t>
        <w:tab/>
        <w:tab/>
        <w:tab/>
        <w:tab/>
        <w:t xml:space="preserve">………..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BioBag 100 4 x 5 cm.</w:t>
        <w:tab/>
        <w:tab/>
        <w:tab/>
        <w:t xml:space="preserve"> </w:t>
        <w:tab/>
        <w:t xml:space="preserve">………..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BioBag 200 5 x 6 cm.</w:t>
        <w:tab/>
        <w:tab/>
        <w:tab/>
        <w:tab/>
        <w:t xml:space="preserve">………..</w:t>
        <w:tab/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BioBag 300 6 x 12 cm. </w:t>
        <w:tab/>
        <w:tab/>
        <w:tab/>
        <w:tab/>
        <w:t xml:space="preserve">………..</w:t>
        <w:tab/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basis van indicatie: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Leverdatum: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( minstens 48u op voorhand bestellen)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geen levering op Zondag en Maandag, levering gebeurt voor 12u, applicatie binnen de 24 u na levering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Afleveradres: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nr afleveradres: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Contactpersoon: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Afdeling / bijkomende details afleverplaats: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nummer aanvrager (apotheek):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 aanvrager: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Facturatie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Ziekenhuis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Instelling , Patiënt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(omcirkel)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…………………………………………………………………………..……………………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: ………………………… …………………………………………………………..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Ondernemingsnummer: BE  ………………………………………………………………………………...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Btw nummer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    ………    ………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Referentie ziekenhuis :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Handtekening aanvrager: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………………….……..</w:t>
        <w:tab/>
        <w:tab/>
        <w:tab/>
        <w:tab/>
        <w:tab/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Aanvraagformulier Madentherapie 202</w:t>
    </w:r>
    <w:r w:rsidDel="00000000" w:rsidR="00000000" w:rsidRPr="00000000">
      <w:rPr>
        <w:rtl w:val="0"/>
      </w:rPr>
      <w:t xml:space="preserve">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DIT FORMULIER ALTIJD VERGEZELD VAN EEN VOLLEDIG INGEVULDE ARTSENVERKLARING MAILEN NAAR YARROW :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info@yarrow.care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4B6C82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Default" w:customStyle="1">
    <w:name w:val="Default"/>
    <w:rsid w:val="00FA0F81"/>
    <w:pPr>
      <w:autoSpaceDE w:val="0"/>
      <w:autoSpaceDN w:val="0"/>
      <w:adjustRightInd w:val="0"/>
      <w:spacing w:after="0" w:line="240" w:lineRule="auto"/>
    </w:pPr>
    <w:rPr>
      <w:rFonts w:ascii="Palatino Linotype" w:cs="Palatino Linotype" w:hAnsi="Palatino Linotype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 w:val="1"/>
    <w:rsid w:val="00FA0F8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 w:val="1"/>
    <w:rsid w:val="00B94AA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B94AA9"/>
  </w:style>
  <w:style w:type="paragraph" w:styleId="Voettekst">
    <w:name w:val="footer"/>
    <w:basedOn w:val="Standaard"/>
    <w:link w:val="VoettekstChar"/>
    <w:uiPriority w:val="99"/>
    <w:unhideWhenUsed w:val="1"/>
    <w:rsid w:val="00B94AA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B94AA9"/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234B3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234B3C"/>
    <w:rPr>
      <w:rFonts w:ascii="Segoe UI" w:cs="Segoe UI" w:hAnsi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3F1C7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yarrow.c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3jWw2QbXKM4Bha14JCfKtI2YGg==">CgMxLjA4AHIhMUZhWldvSEY4Mjk0TjRGSzR3RWxnMk9kRVZUU2c2US1B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2023-10-21T12:03:00Z</dcterms:created>
  <dc:creator>Wondzorgcentrum</dc:creator>
</cp:coreProperties>
</file>